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2584"/>
        <w:gridCol w:w="1878"/>
        <w:gridCol w:w="1667"/>
        <w:gridCol w:w="1461"/>
        <w:gridCol w:w="1177"/>
        <w:gridCol w:w="1177"/>
        <w:gridCol w:w="2302"/>
      </w:tblGrid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科室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简要事项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办公地点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科室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简要事项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办公地点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人武工作科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征兵、军训、优抚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启秀</w:t>
            </w:r>
            <w:proofErr w:type="gramStart"/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保卫办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校区保卫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85051686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启1号楼底楼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管理科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车辆授权、用印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钟秀</w:t>
            </w:r>
            <w:proofErr w:type="gramStart"/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保卫办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校区保卫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85015863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钟综合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楼2楼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户籍室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户籍迁移、暂住证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启东</w:t>
            </w:r>
            <w:proofErr w:type="gramStart"/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派驻办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校区保卫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83920109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启综合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楼B107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治安科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治安、活动审批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85012111、152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启秀监控室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校区监控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85051879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启</w:t>
            </w: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主教楼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地下室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治安科报案室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主校区案件受理、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钟秀监控室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校区监控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85015971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钟</w:t>
            </w: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主教楼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1楼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消防安全科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装修改造、动火审批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启东监控室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校区监控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83920111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启综合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楼B区1楼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学生治保会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学生活动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主监控中心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全校监控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楼406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b/>
                <w:bCs/>
                <w:kern w:val="0"/>
              </w:rPr>
              <w:t>保卫值班室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值班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85012153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主综合</w:t>
            </w:r>
            <w:proofErr w:type="gramEnd"/>
            <w:r w:rsidRPr="004A7894">
              <w:rPr>
                <w:rFonts w:ascii="宋体" w:eastAsia="宋体" w:hAnsi="宋体" w:cs="宋体" w:hint="eastAsia"/>
                <w:kern w:val="0"/>
                <w:szCs w:val="21"/>
              </w:rPr>
              <w:t>楼101</w:t>
            </w:r>
          </w:p>
        </w:tc>
      </w:tr>
      <w:tr w:rsidR="004A7894" w:rsidRPr="004A7894" w:rsidTr="004A78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94" w:rsidRPr="004A7894" w:rsidRDefault="004A7894" w:rsidP="004A7894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A7894" w:rsidRPr="004A7894" w:rsidRDefault="004A7894" w:rsidP="004A7894">
      <w:pPr>
        <w:widowControl/>
        <w:spacing w:before="75" w:line="300" w:lineRule="atLeast"/>
        <w:jc w:val="left"/>
        <w:rPr>
          <w:rFonts w:ascii="宋体" w:eastAsia="宋体" w:hAnsi="宋体" w:cs="宋体"/>
          <w:color w:val="545454"/>
          <w:kern w:val="0"/>
          <w:sz w:val="24"/>
          <w:szCs w:val="24"/>
        </w:rPr>
      </w:pPr>
    </w:p>
    <w:p w:rsidR="00CC01A9" w:rsidRDefault="00CC01A9"/>
    <w:sectPr w:rsidR="00CC01A9" w:rsidSect="004A78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894"/>
    <w:rsid w:val="004A7894"/>
    <w:rsid w:val="00C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9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7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霍中成</dc:creator>
  <cp:lastModifiedBy>霍中成</cp:lastModifiedBy>
  <cp:revision>1</cp:revision>
  <dcterms:created xsi:type="dcterms:W3CDTF">2019-03-11T00:28:00Z</dcterms:created>
  <dcterms:modified xsi:type="dcterms:W3CDTF">2019-03-11T00:32:00Z</dcterms:modified>
</cp:coreProperties>
</file>